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4D" w:rsidRPr="00E90D4D" w:rsidRDefault="00E90D4D" w:rsidP="00E90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D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Кафедра испанского языка</w:t>
      </w:r>
    </w:p>
    <w:p w:rsidR="00E90D4D" w:rsidRPr="00E90D4D" w:rsidRDefault="00E90D4D" w:rsidP="00E90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90D4D">
          <w:rPr>
            <w:rFonts w:ascii="Verdana" w:eastAsia="Times New Roman" w:hAnsi="Verdana" w:cs="Times New Roman"/>
            <w:b/>
            <w:bCs/>
            <w:color w:val="FF0000"/>
            <w:sz w:val="24"/>
            <w:szCs w:val="24"/>
            <w:u w:val="single"/>
            <w:lang w:eastAsia="ru-RU"/>
          </w:rPr>
          <w:t>8 класс</w:t>
        </w:r>
      </w:hyperlink>
    </w:p>
    <w:p w:rsidR="00E90D4D" w:rsidRPr="00E90D4D" w:rsidRDefault="00E90D4D" w:rsidP="00E90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00"/>
          <w:lang w:eastAsia="ru-RU"/>
        </w:rPr>
        <w:t>Грамматика 5</w:t>
      </w:r>
    </w:p>
    <w:tbl>
      <w:tblPr>
        <w:tblW w:w="3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699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E90D4D" w:rsidRPr="00E90D4D" w:rsidTr="00E90D4D">
        <w:trPr>
          <w:trHeight w:val="25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E90D4D" w:rsidRPr="00E90D4D" w:rsidRDefault="00E90D4D" w:rsidP="00E9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43775" cy="1971675"/>
                  <wp:effectExtent l="0" t="0" r="9525" b="9525"/>
                  <wp:docPr id="3" name="Рисунок 3" descr="D:\130128_Secretary\FROM_OLD_sec\Z_СЕКРЕТАРЬ\САЙТ СААШ МАРИНА\2015-2016\архив сайта СААШ\espanol\2008_2009\gramma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30128_Secretary\FROM_OLD_sec\Z_СЕКРЕТАРЬ\САЙТ СААШ МАРИНА\2015-2016\архив сайта СААШ\espanol\2008_2009\gramma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7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4D" w:rsidRPr="00E90D4D" w:rsidTr="00E90D4D">
        <w:trPr>
          <w:trHeight w:val="519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E90D4D" w:rsidRPr="00E90D4D" w:rsidRDefault="00E90D4D" w:rsidP="00E9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77100" cy="3990975"/>
                  <wp:effectExtent l="0" t="0" r="0" b="9525"/>
                  <wp:docPr id="2" name="Рисунок 2" descr="D:\130128_Secretary\FROM_OLD_sec\Z_СЕКРЕТАРЬ\САЙТ СААШ МАРИНА\2015-2016\архив сайта СААШ\espanol\2008_2009\gramma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30128_Secretary\FROM_OLD_sec\Z_СЕКРЕТАРЬ\САЙТ СААШ МАРИНА\2015-2016\архив сайта СААШ\espanol\2008_2009\gramma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0" cy="399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D4D" w:rsidRPr="00E90D4D" w:rsidRDefault="00E90D4D" w:rsidP="00E90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15200" cy="1543050"/>
            <wp:effectExtent l="0" t="0" r="0" b="0"/>
            <wp:docPr id="1" name="Рисунок 1" descr="D:\130128_Secretary\FROM_OLD_sec\Z_СЕКРЕТАРЬ\САЙТ СААШ МАРИНА\2015-2016\архив сайта СААШ\espanol\2008_2009\gramma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30128_Secretary\FROM_OLD_sec\Z_СЕКРЕТАРЬ\САЙТ СААШ МАРИНА\2015-2016\архив сайта СААШ\espanol\2008_2009\gramma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AD" w:rsidRDefault="00526AAD">
      <w:bookmarkStart w:id="0" w:name="_GoBack"/>
      <w:bookmarkEnd w:id="0"/>
    </w:p>
    <w:sectPr w:rsidR="0052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B9"/>
    <w:rsid w:val="001464B9"/>
    <w:rsid w:val="00526AAD"/>
    <w:rsid w:val="00E9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D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D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D:\130128_Secretary\FROM_OLD_sec\Z_&#1057;&#1045;&#1050;&#1056;&#1045;&#1058;&#1040;&#1056;&#1068;\&#1057;&#1040;&#1049;&#1058;%20&#1057;&#1040;&#1040;&#1064;%20&#1052;&#1040;&#1056;&#1048;&#1053;&#1040;\2015-2016\&#1072;&#1088;&#1093;&#1080;&#1074;%20&#1089;&#1072;&#1081;&#1090;&#1072;%20&#1057;&#1040;&#1040;&#1064;\espanol\8\index_kafedra09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2015-12-30T10:48:00Z</dcterms:created>
  <dcterms:modified xsi:type="dcterms:W3CDTF">2015-12-30T10:48:00Z</dcterms:modified>
</cp:coreProperties>
</file>